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B381A" w14:textId="77777777" w:rsidR="00B56FED" w:rsidRDefault="00000000">
      <w:pPr>
        <w:pStyle w:val="NormalWeb"/>
      </w:pPr>
      <w:r>
        <w:rPr>
          <w:noProof/>
        </w:rPr>
        <w:drawing>
          <wp:inline distT="0" distB="0" distL="0" distR="0" wp14:anchorId="4D87F4E9" wp14:editId="73CB6F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6"/>
        <w:gridCol w:w="1169"/>
      </w:tblGrid>
      <w:tr w:rsidR="00B56FED" w14:paraId="62A22E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4144A" w14:textId="77777777" w:rsidR="00B56FED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Publicado no D.O.E. de:</w:t>
            </w:r>
          </w:p>
        </w:tc>
        <w:tc>
          <w:tcPr>
            <w:tcW w:w="0" w:type="auto"/>
            <w:vAlign w:val="center"/>
            <w:hideMark/>
          </w:tcPr>
          <w:p w14:paraId="673B225D" w14:textId="52D086DF" w:rsidR="00B56FED" w:rsidRDefault="00603AD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  <w:r>
              <w:t>9/05/2025</w:t>
            </w:r>
          </w:p>
        </w:tc>
      </w:tr>
    </w:tbl>
    <w:p w14:paraId="02E12FEB" w14:textId="77777777" w:rsidR="00B56FED" w:rsidRDefault="00000000">
      <w:pPr>
        <w:pStyle w:val="NormalWeb"/>
      </w:pPr>
      <w:r>
        <w:rPr>
          <w:rStyle w:val="Forte"/>
        </w:rPr>
        <w:t>GOVERNO DO ESTADO DE SÃO PAULO</w:t>
      </w:r>
    </w:p>
    <w:p w14:paraId="13F8098A" w14:textId="77777777" w:rsidR="00B56FED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D92AB55" w14:textId="77777777" w:rsidR="00B56FED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EC3AF32" w14:textId="77777777" w:rsidR="00B56FED" w:rsidRDefault="00000000">
      <w:pPr>
        <w:pStyle w:val="NormalWeb"/>
      </w:pPr>
      <w:r>
        <w:rPr>
          <w:rStyle w:val="Forte"/>
        </w:rPr>
        <w:t>ESCOLA TÉCNICA ESTADUAL DE CIDADE TIRADENTES – SÃO PAULO</w:t>
      </w:r>
    </w:p>
    <w:p w14:paraId="642510C4" w14:textId="77777777" w:rsidR="00B56FED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D0115ED" w14:textId="77777777" w:rsidR="00B56FED" w:rsidRDefault="00000000">
      <w:pPr>
        <w:pStyle w:val="NormalWeb"/>
      </w:pPr>
      <w:r>
        <w:rPr>
          <w:rStyle w:val="Forte"/>
        </w:rPr>
        <w:t>EDITAL Nº 199/05/2025 – PROCESSO Nº 136.00015414/2025–82</w:t>
      </w:r>
    </w:p>
    <w:p w14:paraId="2DB3266D" w14:textId="77777777" w:rsidR="00B56FED" w:rsidRDefault="00000000">
      <w:pPr>
        <w:pStyle w:val="NormalWeb"/>
      </w:pPr>
      <w:r>
        <w:t> </w:t>
      </w:r>
    </w:p>
    <w:p w14:paraId="4CD5EADB" w14:textId="77777777" w:rsidR="00B56FED" w:rsidRDefault="00000000">
      <w:pPr>
        <w:pStyle w:val="NormalWeb"/>
      </w:pPr>
      <w:r>
        <w:rPr>
          <w:rStyle w:val="Forte"/>
        </w:rPr>
        <w:t>EDITAL DE RESULTADO DA PROVA DE MÉTODOS PEDAGÓGICOS E CONVOCAÇÃO PARA NOVA PROVA DE MÉTODOS PEDAGÓGICOS</w:t>
      </w:r>
    </w:p>
    <w:p w14:paraId="459FA36F" w14:textId="77777777" w:rsidR="00B56FED" w:rsidRDefault="00000000">
      <w:pPr>
        <w:pStyle w:val="NormalWeb"/>
      </w:pPr>
      <w:r>
        <w:t> </w:t>
      </w:r>
    </w:p>
    <w:p w14:paraId="184DA4EE" w14:textId="77777777" w:rsidR="00B56FED" w:rsidRDefault="00000000">
      <w:pPr>
        <w:pStyle w:val="NormalWeb"/>
      </w:pPr>
      <w:r>
        <w:t>O Diretor da ESCOLA TÉCNICA ESTADUAL DE CIDADE TIRADENTES, da cidade de SÃO PAULO, faz saber aos candidatos abaixo relacionados o resultado da Prova de Métodos Pedagógicos e CONVOCA os candidatos relacionados na lista “</w:t>
      </w:r>
      <w:r>
        <w:rPr>
          <w:rStyle w:val="Forte"/>
        </w:rPr>
        <w:t>CANDIDATOS SELECIONADOS PARA A PROVA DE MÉTODOS PEDAGÓGICOS</w:t>
      </w:r>
      <w:r>
        <w:t>” para participarem do sorteio do tema e da realização de nova Prova de Métodos Pedagógicos.</w:t>
      </w:r>
    </w:p>
    <w:p w14:paraId="75BCFC80" w14:textId="77777777" w:rsidR="00B56FED" w:rsidRDefault="00000000">
      <w:pPr>
        <w:pStyle w:val="NormalWeb"/>
      </w:pPr>
      <w:r>
        <w:t> </w:t>
      </w:r>
    </w:p>
    <w:p w14:paraId="6E2FA39F" w14:textId="77777777" w:rsidR="00B56FED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4A504F9" w14:textId="77777777" w:rsidR="00B56FED" w:rsidRDefault="00000000">
      <w:pPr>
        <w:pStyle w:val="NormalWeb"/>
      </w:pPr>
      <w:r>
        <w:t>405 – GEOGRAFIA (BNCC/ ETIM / MTEC / EM COM ÊNFASES)(NUTRIÇÃO E DIETÉTICA INTEGRADO AO ENSINO MÉDIO (MTEC – PROGRAMA NOVOTEC INTEGRADO))</w:t>
      </w:r>
    </w:p>
    <w:p w14:paraId="39BC81D3" w14:textId="77777777" w:rsidR="00B56FED" w:rsidRDefault="00000000">
      <w:pPr>
        <w:pStyle w:val="NormalWeb"/>
      </w:pPr>
      <w:r>
        <w:t> </w:t>
      </w:r>
    </w:p>
    <w:p w14:paraId="0FCD4C6E" w14:textId="77777777" w:rsidR="00B56FED" w:rsidRDefault="00000000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 xml:space="preserve">9 / 30.794.704–X / 26181787852 / 14,00; </w:t>
      </w:r>
      <w:r>
        <w:br/>
        <w:t xml:space="preserve">27 / 13635581–X / 10433032863 / 25,00; </w:t>
      </w:r>
    </w:p>
    <w:p w14:paraId="51F9C418" w14:textId="77777777" w:rsidR="00B56FED" w:rsidRDefault="00000000">
      <w:pPr>
        <w:pStyle w:val="NormalWeb"/>
      </w:pPr>
      <w:r>
        <w:rPr>
          <w:b/>
          <w:bCs/>
        </w:rPr>
        <w:lastRenderedPageBreak/>
        <w:t>CANDIDATOS AUSENTES</w:t>
      </w:r>
      <w:r>
        <w:br/>
        <w:t>São os candidatos que não compareceram no dia da Prova de Métodos Pedagógicos.</w:t>
      </w:r>
      <w:r>
        <w:br/>
        <w:t>Nº de inscrição / RG / CPF</w:t>
      </w:r>
    </w:p>
    <w:p w14:paraId="75E4A608" w14:textId="77777777" w:rsidR="00B56FED" w:rsidRDefault="00000000">
      <w:pPr>
        <w:rPr>
          <w:rFonts w:eastAsia="Times New Roman"/>
        </w:rPr>
      </w:pPr>
      <w:r>
        <w:rPr>
          <w:rFonts w:eastAsia="Times New Roman"/>
        </w:rPr>
        <w:t xml:space="preserve">3 / 401920719 / 36314662850 ; </w:t>
      </w:r>
      <w:r>
        <w:rPr>
          <w:rFonts w:eastAsia="Times New Roman"/>
        </w:rPr>
        <w:br/>
        <w:t xml:space="preserve">10 / 53.068.442–1 / 09315049705 ; </w:t>
      </w:r>
      <w:r>
        <w:rPr>
          <w:rFonts w:eastAsia="Times New Roman"/>
        </w:rPr>
        <w:br/>
        <w:t xml:space="preserve">13 / 188927414 / 11709961830 ; </w:t>
      </w:r>
      <w:r>
        <w:rPr>
          <w:rFonts w:eastAsia="Times New Roman"/>
        </w:rPr>
        <w:br/>
        <w:t xml:space="preserve">19 / 299665768 / 25460429803 ; </w:t>
      </w:r>
      <w:r>
        <w:rPr>
          <w:rFonts w:eastAsia="Times New Roman"/>
        </w:rPr>
        <w:br/>
        <w:t xml:space="preserve">20 / 532841724 / 49344441812 ; </w:t>
      </w:r>
      <w:r>
        <w:rPr>
          <w:rFonts w:eastAsia="Times New Roman"/>
        </w:rPr>
        <w:br/>
        <w:t xml:space="preserve">24 / 54.205.392/5 / 45366525829 ; </w:t>
      </w:r>
      <w:r>
        <w:rPr>
          <w:rFonts w:eastAsia="Times New Roman"/>
        </w:rPr>
        <w:br/>
        <w:t xml:space="preserve">26 / 472457834 / 39286978898 ; </w:t>
      </w:r>
      <w:r>
        <w:rPr>
          <w:rFonts w:eastAsia="Times New Roman"/>
        </w:rPr>
        <w:br/>
        <w:t xml:space="preserve">29 / MG–21.712.070 / 37545233840 ; </w:t>
      </w:r>
      <w:r>
        <w:rPr>
          <w:rFonts w:eastAsia="Times New Roman"/>
        </w:rPr>
        <w:br/>
        <w:t xml:space="preserve">31 / 53.129.486–9 / 48849466854 ; </w:t>
      </w:r>
      <w:r>
        <w:rPr>
          <w:rFonts w:eastAsia="Times New Roman"/>
        </w:rPr>
        <w:br/>
        <w:t xml:space="preserve">37 / 460067898 / 22780248840 ; </w:t>
      </w:r>
    </w:p>
    <w:p w14:paraId="5FC26E86" w14:textId="77777777" w:rsidR="00B56FED" w:rsidRDefault="00000000">
      <w:pPr>
        <w:pStyle w:val="NormalWeb"/>
      </w:pPr>
      <w:r>
        <w:t> </w:t>
      </w:r>
    </w:p>
    <w:p w14:paraId="411700FE" w14:textId="77777777" w:rsidR="00B56FED" w:rsidRDefault="00000000">
      <w:pPr>
        <w:pStyle w:val="NormalWeb"/>
      </w:pPr>
      <w:r>
        <w:rPr>
          <w:rStyle w:val="Forte"/>
        </w:rPr>
        <w:t>CANDIDATOS SELECIONADOS PARA A PROVA DE MÉTODOS PEDAGÓGICOS</w:t>
      </w:r>
    </w:p>
    <w:p w14:paraId="2A8DE2D9" w14:textId="77777777" w:rsidR="00B56FED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90DA73F" w14:textId="753DBB7F" w:rsidR="00B56FED" w:rsidRDefault="0082699B">
      <w:pPr>
        <w:pStyle w:val="NormalWeb"/>
      </w:pPr>
      <w:r>
        <w:t>17 / ATHOS DE MEDEIROS LOURENCO / 42320575–4 / 34904047850 / 5,00; </w:t>
      </w:r>
    </w:p>
    <w:p w14:paraId="2829D9DC" w14:textId="689799A5" w:rsidR="0082699B" w:rsidRDefault="0082699B">
      <w:pPr>
        <w:pStyle w:val="NormalWeb"/>
      </w:pPr>
      <w:r>
        <w:t>7 / LUCAS ZAPAROLI FERREIRA / 53.358.997–6 / 43713124892 / 1,00;</w:t>
      </w:r>
    </w:p>
    <w:p w14:paraId="1BD61280" w14:textId="77777777" w:rsidR="00B56FED" w:rsidRDefault="00000000">
      <w:pPr>
        <w:pStyle w:val="NormalWeb"/>
      </w:pPr>
      <w:r>
        <w:t>A Prova de Métodos Pedagógicos será realizada na:</w:t>
      </w:r>
    </w:p>
    <w:p w14:paraId="7E9080A7" w14:textId="77777777" w:rsidR="00B56FED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CIDADE TIRADENTES</w:t>
      </w:r>
    </w:p>
    <w:p w14:paraId="08A483CD" w14:textId="77777777" w:rsidR="00B56FED" w:rsidRDefault="00000000">
      <w:pPr>
        <w:pStyle w:val="NormalWeb"/>
      </w:pPr>
      <w:r>
        <w:rPr>
          <w:rStyle w:val="Forte"/>
        </w:rPr>
        <w:t xml:space="preserve">ENDEREÇO: RUA IGARAPÉ ÁGUA AZUL Nº 70 </w:t>
      </w:r>
      <w:r>
        <w:rPr>
          <w:b/>
          <w:bCs/>
        </w:rPr>
        <w:br/>
      </w:r>
      <w:r>
        <w:rPr>
          <w:rStyle w:val="Forte"/>
        </w:rPr>
        <w:t>BAIRRO: CIDADE TIRADENTES – CEP: 08485310 – CIDADE: SÃO PAULO</w:t>
      </w:r>
    </w:p>
    <w:p w14:paraId="2A611023" w14:textId="77777777" w:rsidR="00B56FED" w:rsidRDefault="00000000">
      <w:pPr>
        <w:pStyle w:val="NormalWeb"/>
      </w:pPr>
      <w:r>
        <w:t> </w:t>
      </w:r>
    </w:p>
    <w:p w14:paraId="68B4DF30" w14:textId="77777777" w:rsidR="00B56FED" w:rsidRDefault="00000000">
      <w:pPr>
        <w:pStyle w:val="NormalWeb"/>
      </w:pPr>
      <w:r>
        <w:rPr>
          <w:rStyle w:val="Forte"/>
        </w:rPr>
        <w:t>Data da prova:</w:t>
      </w:r>
      <w:r>
        <w:t xml:space="preserve"> 02/06/2025</w:t>
      </w:r>
    </w:p>
    <w:p w14:paraId="7DE3116C" w14:textId="77777777" w:rsidR="00B56FED" w:rsidRDefault="00000000">
      <w:pPr>
        <w:pStyle w:val="NormalWeb"/>
      </w:pPr>
      <w:r>
        <w:rPr>
          <w:rStyle w:val="Forte"/>
        </w:rPr>
        <w:t>Horário:</w:t>
      </w:r>
      <w:r>
        <w:t xml:space="preserve"> 14:30</w:t>
      </w:r>
    </w:p>
    <w:p w14:paraId="0B204609" w14:textId="77777777" w:rsidR="00B56FED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02B8D06" w14:textId="77777777" w:rsidR="00B56FED" w:rsidRDefault="00000000">
      <w:pPr>
        <w:pStyle w:val="NormalWeb"/>
      </w:pPr>
      <w:r>
        <w:t> </w:t>
      </w:r>
    </w:p>
    <w:p w14:paraId="51CE2381" w14:textId="77777777" w:rsidR="00B56FED" w:rsidRDefault="00000000">
      <w:pPr>
        <w:pStyle w:val="NormalWeb"/>
      </w:pPr>
      <w:r>
        <w:rPr>
          <w:rStyle w:val="Forte"/>
        </w:rPr>
        <w:t>TEMAS</w:t>
      </w:r>
    </w:p>
    <w:p w14:paraId="6C34DD4F" w14:textId="77777777" w:rsidR="00B56FED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431B0A8C" w14:textId="77777777" w:rsidR="00B56FED" w:rsidRDefault="00000000">
      <w:pPr>
        <w:pStyle w:val="NormalWeb"/>
        <w:rPr>
          <w:b/>
          <w:bCs/>
        </w:rPr>
      </w:pPr>
      <w:r>
        <w:rPr>
          <w:rStyle w:val="Forte"/>
        </w:rPr>
        <w:lastRenderedPageBreak/>
        <w:t>1 – TEMPO E ESPAÇO</w:t>
      </w:r>
    </w:p>
    <w:p w14:paraId="7F707798" w14:textId="77777777" w:rsidR="00B56FED" w:rsidRDefault="00000000">
      <w:pPr>
        <w:pStyle w:val="NormalWeb"/>
        <w:rPr>
          <w:b/>
          <w:bCs/>
        </w:rPr>
      </w:pPr>
      <w:r>
        <w:rPr>
          <w:rStyle w:val="Forte"/>
        </w:rPr>
        <w:t>2 –  TERRITÓRIO E FRONTEIRA</w:t>
      </w:r>
    </w:p>
    <w:p w14:paraId="18A90126" w14:textId="77777777" w:rsidR="00B56FED" w:rsidRDefault="00000000">
      <w:pPr>
        <w:pStyle w:val="NormalWeb"/>
        <w:rPr>
          <w:b/>
          <w:bCs/>
        </w:rPr>
      </w:pPr>
      <w:r>
        <w:rPr>
          <w:rStyle w:val="Forte"/>
        </w:rPr>
        <w:t>3 – POLÍTICA E TRABALHO</w:t>
      </w:r>
    </w:p>
    <w:p w14:paraId="269DDD42" w14:textId="77777777" w:rsidR="00B56FED" w:rsidRDefault="00000000">
      <w:pPr>
        <w:pStyle w:val="NormalWeb"/>
      </w:pPr>
      <w:r>
        <w:t> </w:t>
      </w:r>
    </w:p>
    <w:p w14:paraId="113DE746" w14:textId="77777777" w:rsidR="00B56FED" w:rsidRDefault="00000000">
      <w:pPr>
        <w:pStyle w:val="NormalWeb"/>
      </w:pPr>
      <w:r>
        <w:rPr>
          <w:rStyle w:val="Forte"/>
        </w:rPr>
        <w:t>PLANO DE AULA</w:t>
      </w:r>
    </w:p>
    <w:p w14:paraId="0EDE280C" w14:textId="77777777" w:rsidR="00B56FED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7BB31000" w14:textId="77777777" w:rsidR="00B56FED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F79C052" w14:textId="77777777" w:rsidR="00B56FED" w:rsidRDefault="00000000">
      <w:pPr>
        <w:pStyle w:val="NormalWeb"/>
      </w:pPr>
      <w:r>
        <w:t>Para mais informações acerca da nova Prova de Métodos Pedagógicos, verifique o Capítulo XI.4 – DA PROVA DE MÉTODOS PEDAGÓGICOS, o Capítulo XI.5 – DA NOVA PROVA DE MÉTODOS PEDAGÓGICOS e o Capítulo XII.2 – DO JULGAMENTO DA PROVA DE MÉTODOS PEDAGÓGICOS, do Edital de Abertura de Inscrições.</w:t>
      </w:r>
    </w:p>
    <w:p w14:paraId="1CD3C80F" w14:textId="77777777" w:rsidR="00B56FED" w:rsidRDefault="00000000">
      <w:pPr>
        <w:pStyle w:val="NormalWeb"/>
      </w:pPr>
      <w:r>
        <w:t> </w:t>
      </w:r>
    </w:p>
    <w:p w14:paraId="4647DA21" w14:textId="5EE08F88" w:rsidR="00713C5D" w:rsidRDefault="00713C5D">
      <w:pPr>
        <w:pStyle w:val="NormalWeb"/>
      </w:pPr>
    </w:p>
    <w:sectPr w:rsidR="00713C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9B"/>
    <w:rsid w:val="00145552"/>
    <w:rsid w:val="00397C72"/>
    <w:rsid w:val="003A7169"/>
    <w:rsid w:val="00603AD5"/>
    <w:rsid w:val="00713C5D"/>
    <w:rsid w:val="0082699B"/>
    <w:rsid w:val="00B5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C779C"/>
  <w15:chartTrackingRefBased/>
  <w15:docId w15:val="{FDEC0B19-EDBD-4ECF-98D9-B13F6217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https://urhsistemas.cps.sp.gov.br/logo/timbrelogo.p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17F6-5894-4687-9EE3-DC6510FC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548</Words>
  <Characters>2962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2025-05-28T19:57:00Z</dcterms:created>
  <dcterms:modified xsi:type="dcterms:W3CDTF">2025-05-29T16:40:00Z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2025-05-28T20:21:11Z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49f5a962-71e9-461b-bdc7-5fa90ed3ef6e</vt:lpwstr>
  </property>
  <property fmtid="{D5CDD505-2E9C-101B-9397-08002B2CF9AE}" pid="8" name="MSIP_Label_ff380b4d-8a71-4241-982c-3816ad3ce8fc_ContentBits">
    <vt:lpwstr>0</vt:lpwstr>
  </property>
</Properties>
</file>